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187B" w14:textId="2A35F68E" w:rsidR="00DF57E3" w:rsidRPr="00DF57E3" w:rsidRDefault="00DF57E3" w:rsidP="00DF57E3">
      <w:pPr>
        <w:jc w:val="both"/>
        <w:rPr>
          <w:b/>
          <w:bCs/>
          <w:sz w:val="20"/>
          <w:szCs w:val="20"/>
        </w:rPr>
      </w:pPr>
      <w:r w:rsidRPr="00DF57E3">
        <w:rPr>
          <w:b/>
          <w:bCs/>
          <w:sz w:val="20"/>
          <w:szCs w:val="20"/>
        </w:rPr>
        <w:t xml:space="preserve">Noticia 1: </w:t>
      </w:r>
    </w:p>
    <w:p w14:paraId="734066FF" w14:textId="5B93FA06" w:rsidR="00DF57E3" w:rsidRPr="00DF57E3" w:rsidRDefault="00DF57E3" w:rsidP="00DF57E3">
      <w:pPr>
        <w:jc w:val="both"/>
        <w:rPr>
          <w:b/>
          <w:bCs/>
          <w:sz w:val="20"/>
          <w:szCs w:val="20"/>
        </w:rPr>
      </w:pPr>
      <w:r w:rsidRPr="00DF57E3">
        <w:rPr>
          <w:b/>
          <w:bCs/>
          <w:sz w:val="20"/>
          <w:szCs w:val="20"/>
        </w:rPr>
        <w:t>EUNACOM centra el cierre del ciclo de conferencias de Medicina UCT y proyecta nuevos desafíos</w:t>
      </w:r>
    </w:p>
    <w:p w14:paraId="56EB9E3B" w14:textId="78CA83C9" w:rsidR="00DF57E3" w:rsidRPr="00DF57E3" w:rsidRDefault="00DF57E3" w:rsidP="00DF57E3">
      <w:pPr>
        <w:jc w:val="both"/>
        <w:rPr>
          <w:sz w:val="20"/>
          <w:szCs w:val="20"/>
        </w:rPr>
      </w:pPr>
      <w:r w:rsidRPr="00DF57E3">
        <w:rPr>
          <w:sz w:val="20"/>
          <w:szCs w:val="20"/>
        </w:rPr>
        <w:t>La actividad posicionó la importancia del examen como herramienta de nivelación y fortalecimiento de las competencias médicas en el país.</w:t>
      </w:r>
    </w:p>
    <w:p w14:paraId="0C2EAC8F" w14:textId="47A591A9" w:rsidR="00DF57E3" w:rsidRPr="00DF57E3" w:rsidRDefault="00DF57E3" w:rsidP="00DF57E3">
      <w:pPr>
        <w:jc w:val="both"/>
        <w:rPr>
          <w:sz w:val="20"/>
          <w:szCs w:val="20"/>
        </w:rPr>
      </w:pPr>
      <w:hyperlink r:id="rId6" w:history="1">
        <w:r w:rsidRPr="00DF57E3">
          <w:rPr>
            <w:rStyle w:val="Hipervnculo"/>
            <w:sz w:val="20"/>
            <w:szCs w:val="20"/>
          </w:rPr>
          <w:t>https://www.uct.cl/actualidad/noticias/eunacom-centra-el-cierre-del-ciclo-de-conferencias-de-medicina-uct-y-proyecta-nuevos-desafios/</w:t>
        </w:r>
      </w:hyperlink>
    </w:p>
    <w:p w14:paraId="2ED9A61D" w14:textId="27B236D7" w:rsidR="00DF57E3" w:rsidRPr="00DF57E3" w:rsidRDefault="00DF57E3" w:rsidP="00DF57E3">
      <w:pPr>
        <w:jc w:val="both"/>
        <w:rPr>
          <w:sz w:val="20"/>
          <w:szCs w:val="20"/>
        </w:rPr>
      </w:pPr>
    </w:p>
    <w:p w14:paraId="7AEE9857" w14:textId="1BEEEDDB" w:rsidR="00DF57E3" w:rsidRPr="00DF57E3" w:rsidRDefault="00DF57E3" w:rsidP="00DF57E3">
      <w:pPr>
        <w:jc w:val="both"/>
        <w:rPr>
          <w:b/>
          <w:bCs/>
          <w:sz w:val="20"/>
          <w:szCs w:val="20"/>
        </w:rPr>
      </w:pPr>
      <w:r w:rsidRPr="00DF57E3">
        <w:rPr>
          <w:b/>
          <w:bCs/>
          <w:sz w:val="20"/>
          <w:szCs w:val="20"/>
        </w:rPr>
        <w:t xml:space="preserve">Noticia 2: </w:t>
      </w:r>
    </w:p>
    <w:p w14:paraId="41284FFA" w14:textId="3D1AC138" w:rsidR="00DF57E3" w:rsidRPr="00DF57E3" w:rsidRDefault="00DF57E3" w:rsidP="00DF57E3">
      <w:pPr>
        <w:jc w:val="both"/>
        <w:rPr>
          <w:b/>
          <w:bCs/>
          <w:sz w:val="20"/>
          <w:szCs w:val="20"/>
        </w:rPr>
      </w:pPr>
      <w:r w:rsidRPr="00DF57E3">
        <w:rPr>
          <w:b/>
          <w:bCs/>
          <w:sz w:val="20"/>
          <w:szCs w:val="20"/>
        </w:rPr>
        <w:t>“La sostenibilidad ya no es opcional”: UCT inaugura su 7° Congreso Internacional con fuerte llamado a la acción territorial</w:t>
      </w:r>
    </w:p>
    <w:p w14:paraId="4673667F" w14:textId="7E805E69" w:rsidR="00DF57E3" w:rsidRPr="00DF57E3" w:rsidRDefault="00DF57E3" w:rsidP="00DF57E3">
      <w:pPr>
        <w:jc w:val="both"/>
        <w:rPr>
          <w:sz w:val="20"/>
          <w:szCs w:val="20"/>
        </w:rPr>
      </w:pPr>
      <w:r w:rsidRPr="00DF57E3">
        <w:rPr>
          <w:sz w:val="20"/>
          <w:szCs w:val="20"/>
        </w:rPr>
        <w:t>Académicos, estudiantes, empresas y expertos nacionales e internacionales se reúnen en Temuco para debatir el futuro de la sostenibilidad organizacional, la innovación regenerativa y la justicia climática.</w:t>
      </w:r>
    </w:p>
    <w:p w14:paraId="1DB2CE0B" w14:textId="600CE71B" w:rsidR="00DF57E3" w:rsidRPr="00DF57E3" w:rsidRDefault="00DF57E3" w:rsidP="00DF57E3">
      <w:pPr>
        <w:jc w:val="both"/>
        <w:rPr>
          <w:sz w:val="20"/>
          <w:szCs w:val="20"/>
        </w:rPr>
      </w:pPr>
      <w:hyperlink r:id="rId7" w:history="1">
        <w:r w:rsidRPr="00DF57E3">
          <w:rPr>
            <w:rStyle w:val="Hipervnculo"/>
            <w:sz w:val="20"/>
            <w:szCs w:val="20"/>
          </w:rPr>
          <w:t>https://www.uct.cl/actualidad/noticias/la-sostenibilidad-ya-no-es-opcional-uct-inaugura-su-7-congreso-internacional-con-fuerte-llamado-a-la-accion-territorial/</w:t>
        </w:r>
      </w:hyperlink>
    </w:p>
    <w:p w14:paraId="1D712BC0" w14:textId="3827B7F6" w:rsidR="00DF57E3" w:rsidRPr="00DF57E3" w:rsidRDefault="00DF57E3" w:rsidP="00DF57E3">
      <w:pPr>
        <w:jc w:val="both"/>
        <w:rPr>
          <w:sz w:val="20"/>
          <w:szCs w:val="20"/>
        </w:rPr>
      </w:pPr>
    </w:p>
    <w:p w14:paraId="66C92431" w14:textId="362DA7F5" w:rsidR="00DF57E3" w:rsidRPr="00DF57E3" w:rsidRDefault="00DF57E3" w:rsidP="00DF57E3">
      <w:pPr>
        <w:jc w:val="both"/>
        <w:rPr>
          <w:b/>
          <w:bCs/>
          <w:sz w:val="20"/>
          <w:szCs w:val="20"/>
        </w:rPr>
      </w:pPr>
      <w:r w:rsidRPr="00DF57E3">
        <w:rPr>
          <w:b/>
          <w:bCs/>
          <w:sz w:val="20"/>
          <w:szCs w:val="20"/>
        </w:rPr>
        <w:t>Noticia 3:</w:t>
      </w:r>
    </w:p>
    <w:p w14:paraId="41A9EBF1" w14:textId="77777777" w:rsidR="004B41DF" w:rsidRPr="00DF57E3" w:rsidRDefault="004B41DF" w:rsidP="004B41DF">
      <w:pPr>
        <w:jc w:val="both"/>
        <w:rPr>
          <w:b/>
          <w:bCs/>
          <w:sz w:val="20"/>
          <w:szCs w:val="20"/>
        </w:rPr>
      </w:pPr>
      <w:r w:rsidRPr="00DF57E3">
        <w:rPr>
          <w:b/>
          <w:bCs/>
          <w:sz w:val="20"/>
          <w:szCs w:val="20"/>
        </w:rPr>
        <w:t>Oficios Creativos UCT exhibe sus obras en el MUT de Santiago: estudiantes llevan su trabajo desde La Araucanía al país</w:t>
      </w:r>
    </w:p>
    <w:p w14:paraId="2ECD424F" w14:textId="77777777" w:rsidR="004B41DF" w:rsidRPr="00DF57E3" w:rsidRDefault="004B41DF" w:rsidP="004B41DF">
      <w:pPr>
        <w:jc w:val="both"/>
        <w:rPr>
          <w:sz w:val="20"/>
          <w:szCs w:val="20"/>
        </w:rPr>
      </w:pPr>
      <w:r w:rsidRPr="00DF57E3">
        <w:rPr>
          <w:sz w:val="20"/>
          <w:szCs w:val="20"/>
        </w:rPr>
        <w:t>Diez estudiantes presentan en Santiago una selección de obras que integran materialidades locales, técnicas tradicionales y experimentación contemporánea, construida en La Araucanía.</w:t>
      </w:r>
    </w:p>
    <w:p w14:paraId="1375AEAA" w14:textId="77777777" w:rsidR="004B41DF" w:rsidRPr="00DF57E3" w:rsidRDefault="004B41DF" w:rsidP="004B41DF">
      <w:pPr>
        <w:jc w:val="both"/>
        <w:rPr>
          <w:sz w:val="20"/>
          <w:szCs w:val="20"/>
        </w:rPr>
      </w:pPr>
      <w:hyperlink r:id="rId8" w:history="1">
        <w:r w:rsidRPr="00DF57E3">
          <w:rPr>
            <w:rStyle w:val="Hipervnculo"/>
            <w:sz w:val="20"/>
            <w:szCs w:val="20"/>
          </w:rPr>
          <w:t>https://www.uct.cl/actualidad/noticias/oficios-creativos-uct-exhibe-sus-obras-en-el-mut-de-santiago-estudiantes-llevan-su-trabajo-desde-la-araucania-al-pais/</w:t>
        </w:r>
      </w:hyperlink>
    </w:p>
    <w:p w14:paraId="1F34F3F8" w14:textId="7959846C" w:rsidR="00DF57E3" w:rsidRPr="00DF57E3" w:rsidRDefault="00DF57E3" w:rsidP="00DF57E3">
      <w:pPr>
        <w:jc w:val="both"/>
        <w:rPr>
          <w:sz w:val="20"/>
          <w:szCs w:val="20"/>
        </w:rPr>
      </w:pPr>
    </w:p>
    <w:p w14:paraId="7A3A0B75" w14:textId="4CDD34A7" w:rsidR="00DF57E3" w:rsidRPr="00DF57E3" w:rsidRDefault="00DF57E3" w:rsidP="00DF57E3">
      <w:pPr>
        <w:jc w:val="both"/>
        <w:rPr>
          <w:b/>
          <w:bCs/>
          <w:sz w:val="20"/>
          <w:szCs w:val="20"/>
        </w:rPr>
      </w:pPr>
      <w:r w:rsidRPr="00DF57E3">
        <w:rPr>
          <w:b/>
          <w:bCs/>
          <w:sz w:val="20"/>
          <w:szCs w:val="20"/>
        </w:rPr>
        <w:t>Noticia 4:</w:t>
      </w:r>
    </w:p>
    <w:p w14:paraId="4DD054A8" w14:textId="77777777" w:rsidR="004B41DF" w:rsidRPr="00DF57E3" w:rsidRDefault="004B41DF" w:rsidP="004B41DF">
      <w:pPr>
        <w:jc w:val="both"/>
        <w:rPr>
          <w:b/>
          <w:bCs/>
          <w:sz w:val="20"/>
          <w:szCs w:val="20"/>
        </w:rPr>
      </w:pPr>
      <w:r w:rsidRPr="00DF57E3">
        <w:rPr>
          <w:b/>
          <w:bCs/>
          <w:sz w:val="20"/>
          <w:szCs w:val="20"/>
        </w:rPr>
        <w:t>Profesionales de la UCT comparten experiencias del proceso de acreditación en la Universidad de La Serena</w:t>
      </w:r>
    </w:p>
    <w:p w14:paraId="4C4C8E9E" w14:textId="77777777" w:rsidR="004B41DF" w:rsidRPr="00DF57E3" w:rsidRDefault="004B41DF" w:rsidP="004B41DF">
      <w:pPr>
        <w:jc w:val="both"/>
        <w:rPr>
          <w:sz w:val="20"/>
          <w:szCs w:val="20"/>
        </w:rPr>
      </w:pPr>
      <w:r w:rsidRPr="00DF57E3">
        <w:rPr>
          <w:sz w:val="20"/>
          <w:szCs w:val="20"/>
        </w:rPr>
        <w:t>“Experiencias y Aprendizajes del Proceso de Acreditación” es el nombre del encuentro que reunió a funcionarios académicos y no académicos de la Universidad de La Serena y de otras instituciones de educación superior de la región de Coquimbo, en el marco de la conmemoración del Día Mundial de la Calidad.</w:t>
      </w:r>
    </w:p>
    <w:p w14:paraId="30081838" w14:textId="77777777" w:rsidR="004B41DF" w:rsidRPr="00DF57E3" w:rsidRDefault="004B41DF" w:rsidP="004B41DF">
      <w:pPr>
        <w:jc w:val="both"/>
        <w:rPr>
          <w:sz w:val="20"/>
          <w:szCs w:val="20"/>
        </w:rPr>
      </w:pPr>
      <w:hyperlink r:id="rId9" w:history="1">
        <w:r w:rsidRPr="00DF57E3">
          <w:rPr>
            <w:rStyle w:val="Hipervnculo"/>
            <w:sz w:val="20"/>
            <w:szCs w:val="20"/>
          </w:rPr>
          <w:t>https://www.uct.cl/actualidad/noticias/profesionales-de-la-uct-comparten-experiencias-del-proceso-de-acreditacion-en-la-universidad-de-la-serena/</w:t>
        </w:r>
      </w:hyperlink>
    </w:p>
    <w:p w14:paraId="3195E01A" w14:textId="77777777" w:rsidR="00DF57E3" w:rsidRDefault="00DF57E3"/>
    <w:p w14:paraId="1940E163" w14:textId="77777777" w:rsidR="00DF57E3" w:rsidRDefault="00DF57E3"/>
    <w:sectPr w:rsidR="00DF57E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2E7E" w14:textId="77777777" w:rsidR="000628B5" w:rsidRDefault="000628B5" w:rsidP="00DF57E3">
      <w:pPr>
        <w:spacing w:after="0" w:line="240" w:lineRule="auto"/>
      </w:pPr>
      <w:r>
        <w:separator/>
      </w:r>
    </w:p>
  </w:endnote>
  <w:endnote w:type="continuationSeparator" w:id="0">
    <w:p w14:paraId="5B37BBE1" w14:textId="77777777" w:rsidR="000628B5" w:rsidRDefault="000628B5" w:rsidP="00DF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4F9C" w14:textId="77777777" w:rsidR="000628B5" w:rsidRDefault="000628B5" w:rsidP="00DF57E3">
      <w:pPr>
        <w:spacing w:after="0" w:line="240" w:lineRule="auto"/>
      </w:pPr>
      <w:r>
        <w:separator/>
      </w:r>
    </w:p>
  </w:footnote>
  <w:footnote w:type="continuationSeparator" w:id="0">
    <w:p w14:paraId="5D6BBBE9" w14:textId="77777777" w:rsidR="000628B5" w:rsidRDefault="000628B5" w:rsidP="00DF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3DAB" w14:textId="683B9269" w:rsidR="00DF57E3" w:rsidRDefault="00DF57E3">
    <w:pPr>
      <w:pStyle w:val="Encabezado"/>
    </w:pPr>
    <w:r>
      <w:rPr>
        <w:noProof/>
      </w:rPr>
      <w:drawing>
        <wp:inline distT="0" distB="0" distL="0" distR="0" wp14:anchorId="506CAB72" wp14:editId="1107C6A2">
          <wp:extent cx="5612130" cy="112268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122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E3"/>
    <w:rsid w:val="000628B5"/>
    <w:rsid w:val="001B3965"/>
    <w:rsid w:val="004B41DF"/>
    <w:rsid w:val="00D4685B"/>
    <w:rsid w:val="00DE7FDF"/>
    <w:rsid w:val="00D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917AF"/>
  <w15:chartTrackingRefBased/>
  <w15:docId w15:val="{76E51F04-7299-42F6-BC6D-3EFA6074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7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7E3"/>
  </w:style>
  <w:style w:type="paragraph" w:styleId="Piedepgina">
    <w:name w:val="footer"/>
    <w:basedOn w:val="Normal"/>
    <w:link w:val="PiedepginaCar"/>
    <w:uiPriority w:val="99"/>
    <w:unhideWhenUsed/>
    <w:rsid w:val="00DF57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7E3"/>
  </w:style>
  <w:style w:type="character" w:styleId="Hipervnculo">
    <w:name w:val="Hyperlink"/>
    <w:basedOn w:val="Fuentedeprrafopredeter"/>
    <w:uiPriority w:val="99"/>
    <w:unhideWhenUsed/>
    <w:rsid w:val="00DF57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t.cl/actualidad/noticias/oficios-creativos-uct-exhibe-sus-obras-en-el-mut-de-santiago-estudiantes-llevan-su-trabajo-desde-la-araucania-al-pai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ct.cl/actualidad/noticias/la-sostenibilidad-ya-no-es-opcional-uct-inaugura-su-7-congreso-internacional-con-fuerte-llamado-a-la-accion-territoria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t.cl/actualidad/noticias/eunacom-centra-el-cierre-del-ciclo-de-conferencias-de-medicina-uct-y-proyecta-nuevos-desafio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uct.cl/actualidad/noticias/profesionales-de-la-uct-comparten-experiencias-del-proceso-de-acreditacion-en-la-universidad-de-la-seren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397</Words>
  <Characters>2185</Characters>
  <Application>Microsoft Office Word</Application>
  <DocSecurity>0</DocSecurity>
  <Lines>18</Lines>
  <Paragraphs>5</Paragraphs>
  <ScaleCrop>false</ScaleCrop>
  <Company>Universidad Catolica de Temuco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 Com</dc:creator>
  <cp:keywords/>
  <dc:description/>
  <cp:lastModifiedBy>Víctor Toloza Jimenez</cp:lastModifiedBy>
  <cp:revision>2</cp:revision>
  <dcterms:created xsi:type="dcterms:W3CDTF">2025-11-21T12:24:00Z</dcterms:created>
  <dcterms:modified xsi:type="dcterms:W3CDTF">2025-11-21T12:57:00Z</dcterms:modified>
</cp:coreProperties>
</file>